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5" w:rsidRDefault="00E15E23" w:rsidP="00E1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МКУК «СКЦ Киевского сельского поселения» на февраль 2022года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521"/>
        <w:gridCol w:w="1560"/>
        <w:gridCol w:w="1559"/>
        <w:gridCol w:w="3260"/>
        <w:gridCol w:w="2268"/>
      </w:tblGrid>
      <w:tr w:rsidR="00E15E23" w:rsidTr="0020178C">
        <w:tc>
          <w:tcPr>
            <w:tcW w:w="6521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мероприятия, возрастная аудитория</w:t>
            </w:r>
          </w:p>
        </w:tc>
        <w:tc>
          <w:tcPr>
            <w:tcW w:w="1560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 проведение</w:t>
            </w:r>
          </w:p>
        </w:tc>
      </w:tr>
      <w:tr w:rsidR="00E15E23" w:rsidTr="0013550D">
        <w:trPr>
          <w:trHeight w:val="885"/>
        </w:trPr>
        <w:tc>
          <w:tcPr>
            <w:tcW w:w="6521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«Основной прорыв. Великая победа под Сталинградом 2 февраля 1943 года»</w:t>
            </w:r>
          </w:p>
          <w:p w:rsidR="0013550D" w:rsidRDefault="00EC7A1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>се возраста</w:t>
            </w:r>
          </w:p>
          <w:p w:rsidR="00307707" w:rsidRPr="0023667C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5E23" w:rsidRPr="0023667C" w:rsidRDefault="0023667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1559" w:type="dxa"/>
          </w:tcPr>
          <w:p w:rsidR="00E15E23" w:rsidRPr="0023667C" w:rsidRDefault="0023667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E15E23" w:rsidRPr="0023667C" w:rsidRDefault="0023667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  <w:r w:rsidRPr="0023667C">
              <w:rPr>
                <w:sz w:val="24"/>
                <w:szCs w:val="24"/>
              </w:rPr>
              <w:t xml:space="preserve"> </w:t>
            </w:r>
            <w:proofErr w:type="spellStart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23667C" w:rsidRPr="0023667C" w:rsidRDefault="0023667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8" w:type="dxa"/>
          </w:tcPr>
          <w:p w:rsidR="00E15E23" w:rsidRPr="0023667C" w:rsidRDefault="0023667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Мелешко Татьяна Викторовна</w:t>
            </w:r>
          </w:p>
        </w:tc>
      </w:tr>
      <w:tr w:rsidR="0013550D" w:rsidTr="0020178C">
        <w:trPr>
          <w:trHeight w:val="495"/>
        </w:trPr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класс, рисование крупой (пшено, гречка) «Забавные животные» 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1559" w:type="dxa"/>
          </w:tcPr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8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13550D" w:rsidTr="0020178C"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178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толерантность «</w:t>
            </w:r>
            <w:r w:rsidRPr="0020178C">
              <w:rPr>
                <w:rFonts w:ascii="Times New Roman" w:hAnsi="Times New Roman" w:cs="Times New Roman"/>
                <w:sz w:val="24"/>
                <w:szCs w:val="24"/>
              </w:rPr>
              <w:t>Согласие сегодня – мир навсегда!»</w:t>
            </w:r>
          </w:p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</w:tcPr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03.02.2022г.</w:t>
            </w:r>
          </w:p>
        </w:tc>
        <w:tc>
          <w:tcPr>
            <w:tcW w:w="1559" w:type="dxa"/>
          </w:tcPr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23667C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50D" w:rsidRPr="0023667C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13550D" w:rsidTr="0013550D">
        <w:trPr>
          <w:trHeight w:val="690"/>
        </w:trPr>
        <w:tc>
          <w:tcPr>
            <w:tcW w:w="6521" w:type="dxa"/>
          </w:tcPr>
          <w:p w:rsidR="0013550D" w:rsidRDefault="0013550D" w:rsidP="00EC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178C">
              <w:rPr>
                <w:rFonts w:ascii="Times New Roman" w:hAnsi="Times New Roman" w:cs="Times New Roman"/>
                <w:sz w:val="24"/>
                <w:szCs w:val="24"/>
              </w:rPr>
              <w:t>ас правовых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15-39 </w:t>
            </w: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«Закон неравнодушия»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1559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13550D" w:rsidTr="0020178C">
        <w:trPr>
          <w:trHeight w:val="675"/>
        </w:trPr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в технике оригами «Сердечки»</w:t>
            </w:r>
          </w:p>
          <w:p w:rsidR="0013550D" w:rsidRDefault="0013550D" w:rsidP="0013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05.02.2022г.</w:t>
            </w:r>
          </w:p>
        </w:tc>
        <w:tc>
          <w:tcPr>
            <w:tcW w:w="1559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23667C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50D" w:rsidRPr="0023667C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13550D" w:rsidTr="0013550D">
        <w:trPr>
          <w:trHeight w:val="1125"/>
        </w:trPr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 xml:space="preserve">ас интересных фактов. К 50 </w:t>
            </w:r>
            <w:proofErr w:type="spellStart"/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C7A17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времени открытия нового здания Краснодарского театра кукол этим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«Военная тайна»</w:t>
            </w:r>
          </w:p>
          <w:p w:rsidR="0013550D" w:rsidRDefault="0013550D" w:rsidP="003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08.02.2022г.</w:t>
            </w:r>
          </w:p>
        </w:tc>
        <w:tc>
          <w:tcPr>
            <w:tcW w:w="1559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13550D" w:rsidRPr="00EC7A17" w:rsidRDefault="0013550D" w:rsidP="00EC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13550D" w:rsidRPr="00DF262E" w:rsidRDefault="0013550D" w:rsidP="00EC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8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13550D" w:rsidTr="0020178C">
        <w:trPr>
          <w:trHeight w:val="540"/>
        </w:trPr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солёного теста «Сердечки»</w:t>
            </w:r>
          </w:p>
          <w:p w:rsidR="0013550D" w:rsidRDefault="0013550D" w:rsidP="0013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09.02.2022г.</w:t>
            </w:r>
          </w:p>
        </w:tc>
        <w:tc>
          <w:tcPr>
            <w:tcW w:w="1559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8" w:type="dxa"/>
          </w:tcPr>
          <w:p w:rsidR="0013550D" w:rsidRDefault="0013550D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13550D" w:rsidTr="0020178C"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, посвящённый высадки морского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санта в г. Новороссийской бухте </w:t>
            </w: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«Малая Земля. Десантная операция»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</w:tc>
        <w:tc>
          <w:tcPr>
            <w:tcW w:w="1559" w:type="dxa"/>
          </w:tcPr>
          <w:p w:rsidR="0013550D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13550D" w:rsidRPr="00EC7A17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13550D" w:rsidRPr="00DF262E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7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8" w:type="dxa"/>
          </w:tcPr>
          <w:p w:rsidR="0013550D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Ползикова Мария Юрьевна</w:t>
            </w:r>
          </w:p>
        </w:tc>
      </w:tr>
      <w:tr w:rsidR="0013550D" w:rsidTr="0013550D">
        <w:trPr>
          <w:trHeight w:val="945"/>
        </w:trPr>
        <w:tc>
          <w:tcPr>
            <w:tcW w:w="6521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сторический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 xml:space="preserve">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освобождения города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Краснодара от </w:t>
            </w:r>
            <w:proofErr w:type="spellStart"/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866CC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захватчиков»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50D" w:rsidRDefault="0013550D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12.02.2022г.</w:t>
            </w:r>
          </w:p>
        </w:tc>
        <w:tc>
          <w:tcPr>
            <w:tcW w:w="1559" w:type="dxa"/>
          </w:tcPr>
          <w:p w:rsidR="0013550D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13550D" w:rsidRPr="00866CC9" w:rsidRDefault="0013550D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13550D" w:rsidRPr="00EC7A17" w:rsidRDefault="0013550D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</w:tc>
        <w:tc>
          <w:tcPr>
            <w:tcW w:w="2268" w:type="dxa"/>
          </w:tcPr>
          <w:p w:rsidR="0013550D" w:rsidRDefault="0013550D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5D08C0" w:rsidTr="0020178C">
        <w:trPr>
          <w:trHeight w:val="420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класс, плетение из ниток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12.02.2022г.</w:t>
            </w:r>
          </w:p>
        </w:tc>
        <w:tc>
          <w:tcPr>
            <w:tcW w:w="1559" w:type="dxa"/>
          </w:tcPr>
          <w:p w:rsidR="005D08C0" w:rsidRPr="0023667C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23667C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Pr="0023667C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ествование ветеранов горячих точек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CC9">
              <w:rPr>
                <w:rFonts w:ascii="Times New Roman" w:hAnsi="Times New Roman" w:cs="Times New Roman"/>
                <w:sz w:val="24"/>
                <w:szCs w:val="24"/>
              </w:rPr>
              <w:t>«День интернационалиста»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 w:rsidR="005D08C0" w:rsidRPr="00866CC9" w:rsidRDefault="005D08C0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Киевское сельское поселение</w:t>
            </w: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 Анжелика Васильевна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воинам интернацио</w:t>
            </w: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налистам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«Носите ордена, солдаты»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D08C0" w:rsidRDefault="005D08C0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86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5D08C0" w:rsidTr="005D08C0">
        <w:trPr>
          <w:trHeight w:val="810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ознавательный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«В красной книге мы живём»</w:t>
            </w:r>
          </w:p>
          <w:p w:rsidR="005D08C0" w:rsidRDefault="005D08C0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16.02.2022г. 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5D08C0" w:rsidTr="0020178C">
        <w:trPr>
          <w:trHeight w:val="555"/>
        </w:trPr>
        <w:tc>
          <w:tcPr>
            <w:tcW w:w="6521" w:type="dxa"/>
          </w:tcPr>
          <w:p w:rsidR="005D08C0" w:rsidRDefault="005D08C0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цветного картона «Подарок папе к 23 февраля. Танк»</w:t>
            </w:r>
          </w:p>
          <w:p w:rsidR="005D08C0" w:rsidRDefault="005D08C0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5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16.02.2022г. </w:t>
            </w:r>
          </w:p>
        </w:tc>
        <w:tc>
          <w:tcPr>
            <w:tcW w:w="1559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8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«Что такое армия?»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DF262E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5D08C0" w:rsidTr="005D08C0">
        <w:trPr>
          <w:trHeight w:val="960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ознавательная беседа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«О Петре 1 и его делах»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18.02.2022г.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5D08C0" w:rsidRPr="005F1467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МКУК «СКЦ Киевского сельского поселения»</w:t>
            </w:r>
          </w:p>
        </w:tc>
        <w:tc>
          <w:tcPr>
            <w:tcW w:w="2268" w:type="dxa"/>
          </w:tcPr>
          <w:p w:rsidR="005D08C0" w:rsidRPr="005F1467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Марина Геннадиевна</w:t>
            </w:r>
          </w:p>
        </w:tc>
      </w:tr>
      <w:tr w:rsidR="005D08C0" w:rsidTr="0020178C">
        <w:trPr>
          <w:trHeight w:val="405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открытка из цветной бумаги «23 февраля»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19.02.2022г.</w:t>
            </w:r>
          </w:p>
        </w:tc>
        <w:tc>
          <w:tcPr>
            <w:tcW w:w="1559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DF262E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портивно-музыкальный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 xml:space="preserve">«России служат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заки»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МКУК «СКЦ Киевского сельского поселения»</w:t>
            </w:r>
          </w:p>
          <w:p w:rsidR="00307707" w:rsidRPr="005F146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Pr="005F1467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Чепига Борис Павлович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онкурсная программа к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«Хочу быть похожим на папу»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5D08C0" w:rsidTr="0020178C"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атриотическая акция поздравление с Днём Защитника Отечества ветеранов и тружеников тыла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 </w:t>
            </w: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«Согреем сердца ветеранов»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 w:rsidR="005D08C0" w:rsidRPr="00866CC9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Киевское сельское поселение</w:t>
            </w: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 Анжелика Васильевна</w:t>
            </w:r>
          </w:p>
        </w:tc>
      </w:tr>
      <w:tr w:rsidR="005D08C0" w:rsidTr="005D08C0">
        <w:trPr>
          <w:trHeight w:val="780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оэтическая страничка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«Война в стихах»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24.02.2022г.</w:t>
            </w:r>
          </w:p>
        </w:tc>
        <w:tc>
          <w:tcPr>
            <w:tcW w:w="1559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5D08C0" w:rsidTr="005D08C0">
        <w:trPr>
          <w:trHeight w:val="315"/>
        </w:trPr>
        <w:tc>
          <w:tcPr>
            <w:tcW w:w="6521" w:type="dxa"/>
          </w:tcPr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цветной бумаги «Масленица пришла»</w:t>
            </w:r>
          </w:p>
          <w:p w:rsidR="005D08C0" w:rsidRDefault="005D08C0" w:rsidP="005D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D08C0" w:rsidRDefault="005D08C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25.02.2022г. </w:t>
            </w:r>
          </w:p>
        </w:tc>
        <w:tc>
          <w:tcPr>
            <w:tcW w:w="1559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8C0" w:rsidRDefault="005D08C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Будагова Ольга Васильевна</w:t>
            </w:r>
          </w:p>
        </w:tc>
      </w:tr>
      <w:tr w:rsidR="00307707" w:rsidTr="0020178C">
        <w:trPr>
          <w:trHeight w:val="270"/>
        </w:trPr>
        <w:tc>
          <w:tcPr>
            <w:tcW w:w="6521" w:type="dxa"/>
          </w:tcPr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открытка «Масленица»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707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26.02.2022г.</w:t>
            </w:r>
          </w:p>
        </w:tc>
        <w:tc>
          <w:tcPr>
            <w:tcW w:w="1559" w:type="dxa"/>
          </w:tcPr>
          <w:p w:rsidR="00307707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307707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DF262E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707" w:rsidRDefault="00307707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307707" w:rsidTr="0020178C">
        <w:tc>
          <w:tcPr>
            <w:tcW w:w="6521" w:type="dxa"/>
          </w:tcPr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сторический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«Животные на войне»</w:t>
            </w:r>
          </w:p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</w:tc>
        <w:tc>
          <w:tcPr>
            <w:tcW w:w="1560" w:type="dxa"/>
          </w:tcPr>
          <w:p w:rsidR="00307707" w:rsidRDefault="00307707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28.02.2022г.</w:t>
            </w:r>
          </w:p>
        </w:tc>
        <w:tc>
          <w:tcPr>
            <w:tcW w:w="1559" w:type="dxa"/>
          </w:tcPr>
          <w:p w:rsidR="0030770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307707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307707" w:rsidRPr="00DE47AB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707" w:rsidRPr="00DE47AB" w:rsidRDefault="00307707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1">
              <w:rPr>
                <w:rFonts w:ascii="Times New Roman" w:hAnsi="Times New Roman" w:cs="Times New Roman"/>
                <w:sz w:val="24"/>
                <w:szCs w:val="24"/>
              </w:rPr>
              <w:t>Мелешко Татьяна Викторовна</w:t>
            </w:r>
          </w:p>
        </w:tc>
      </w:tr>
    </w:tbl>
    <w:p w:rsidR="00E15E23" w:rsidRDefault="00E15E23" w:rsidP="00307707">
      <w:pPr>
        <w:rPr>
          <w:rFonts w:ascii="Times New Roman" w:hAnsi="Times New Roman" w:cs="Times New Roman"/>
          <w:b/>
          <w:sz w:val="28"/>
          <w:szCs w:val="28"/>
        </w:rPr>
      </w:pPr>
    </w:p>
    <w:p w:rsidR="00307707" w:rsidRPr="00307707" w:rsidRDefault="00307707" w:rsidP="00307707">
      <w:pPr>
        <w:rPr>
          <w:rFonts w:ascii="Times New Roman" w:hAnsi="Times New Roman" w:cs="Times New Roman"/>
          <w:sz w:val="24"/>
          <w:szCs w:val="24"/>
        </w:rPr>
      </w:pPr>
      <w:r w:rsidRPr="00307707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</w:t>
      </w:r>
      <w:bookmarkStart w:id="0" w:name="_GoBack"/>
      <w:bookmarkEnd w:id="0"/>
      <w:r w:rsidRPr="00307707">
        <w:rPr>
          <w:rFonts w:ascii="Times New Roman" w:hAnsi="Times New Roman" w:cs="Times New Roman"/>
          <w:sz w:val="24"/>
          <w:szCs w:val="24"/>
        </w:rPr>
        <w:t xml:space="preserve"> /________________________/   М.Г. Тимошенко</w:t>
      </w:r>
    </w:p>
    <w:sectPr w:rsidR="00307707" w:rsidRPr="00307707" w:rsidSect="00E15E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3"/>
    <w:rsid w:val="0013550D"/>
    <w:rsid w:val="0020178C"/>
    <w:rsid w:val="0023667C"/>
    <w:rsid w:val="00245CB3"/>
    <w:rsid w:val="00307707"/>
    <w:rsid w:val="00346BF1"/>
    <w:rsid w:val="005D08C0"/>
    <w:rsid w:val="005F1467"/>
    <w:rsid w:val="00866CC9"/>
    <w:rsid w:val="00C25EAA"/>
    <w:rsid w:val="00DE47AB"/>
    <w:rsid w:val="00DF262E"/>
    <w:rsid w:val="00E15E23"/>
    <w:rsid w:val="00E54EF5"/>
    <w:rsid w:val="00E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2022-01-24T07:41:00Z</dcterms:created>
  <dcterms:modified xsi:type="dcterms:W3CDTF">2022-01-26T07:41:00Z</dcterms:modified>
</cp:coreProperties>
</file>